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B5509" w14:textId="77777777" w:rsidR="00755901" w:rsidRPr="00681688" w:rsidRDefault="00755901" w:rsidP="00755901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Bookman Old Style" w:hAnsi="Bookman Old Style" w:cs="Arial"/>
          <w:b/>
          <w:sz w:val="28"/>
        </w:rPr>
      </w:pPr>
      <w:r w:rsidRPr="00681688">
        <w:rPr>
          <w:rFonts w:ascii="Bookman Old Style" w:hAnsi="Bookman Old Style" w:cs="Arial"/>
          <w:b/>
          <w:sz w:val="28"/>
        </w:rPr>
        <w:t>BAB V</w:t>
      </w:r>
    </w:p>
    <w:p w14:paraId="5EE9E4E7" w14:textId="77777777" w:rsidR="00755901" w:rsidRPr="00681688" w:rsidRDefault="00755901" w:rsidP="00755901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lang w:val="id-ID"/>
        </w:rPr>
      </w:pPr>
      <w:r w:rsidRPr="00681688">
        <w:rPr>
          <w:rFonts w:ascii="Bookman Old Style" w:hAnsi="Bookman Old Style" w:cs="Arial"/>
          <w:b/>
          <w:sz w:val="28"/>
          <w:lang w:val="id-ID"/>
        </w:rPr>
        <w:t>STRATEGI DAN KEBIJAKAN</w:t>
      </w:r>
    </w:p>
    <w:p w14:paraId="4DFF5952" w14:textId="77777777" w:rsidR="00755901" w:rsidRPr="00681688" w:rsidRDefault="00755901" w:rsidP="00755901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Bookman Old Style" w:hAnsi="Bookman Old Style" w:cs="Arial"/>
          <w:sz w:val="24"/>
          <w:lang w:val="id-ID"/>
        </w:rPr>
      </w:pPr>
    </w:p>
    <w:p w14:paraId="58126BBD" w14:textId="77777777" w:rsidR="00755901" w:rsidRPr="00681688" w:rsidRDefault="00755901" w:rsidP="00755901">
      <w:pPr>
        <w:pStyle w:val="ListParagraph1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993" w:hanging="426"/>
        <w:jc w:val="both"/>
        <w:rPr>
          <w:rFonts w:ascii="Bookman Old Style" w:hAnsi="Bookman Old Style" w:cs="Arial"/>
          <w:b/>
          <w:sz w:val="24"/>
          <w:lang w:val="id-ID"/>
        </w:rPr>
      </w:pPr>
      <w:r w:rsidRPr="00681688">
        <w:rPr>
          <w:rFonts w:ascii="Bookman Old Style" w:hAnsi="Bookman Old Style" w:cs="Arial"/>
          <w:b/>
          <w:sz w:val="24"/>
          <w:lang w:val="id-ID"/>
        </w:rPr>
        <w:t xml:space="preserve">Strategi </w:t>
      </w:r>
    </w:p>
    <w:p w14:paraId="55BC2067" w14:textId="66643D14" w:rsidR="00755901" w:rsidRDefault="00755901" w:rsidP="00755901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567" w:firstLine="851"/>
        <w:jc w:val="both"/>
        <w:rPr>
          <w:rFonts w:ascii="Bookman Old Style" w:hAnsi="Bookman Old Style" w:cs="Arial"/>
          <w:sz w:val="24"/>
          <w:lang w:val="id-ID"/>
        </w:rPr>
      </w:pPr>
      <w:r w:rsidRPr="00681688">
        <w:rPr>
          <w:rFonts w:ascii="Bookman Old Style" w:hAnsi="Bookman Old Style" w:cs="Arial"/>
          <w:sz w:val="24"/>
          <w:lang w:val="id-ID"/>
        </w:rPr>
        <w:t>Rumusan strategi merupakan pernyataan-pernyataan yang menjelaskan bagaimana tujuan dan sasaran akan dicapai serta selanjutnya dijabarkan dalam serangkaian kebijakan.</w:t>
      </w:r>
      <w:r w:rsidR="00681688">
        <w:rPr>
          <w:rFonts w:ascii="Bookman Old Style" w:hAnsi="Bookman Old Style" w:cs="Arial"/>
          <w:sz w:val="24"/>
          <w:lang w:val="id-ID"/>
        </w:rPr>
        <w:t xml:space="preserve"> </w:t>
      </w:r>
      <w:r w:rsidRPr="00681688">
        <w:rPr>
          <w:rFonts w:ascii="Bookman Old Style" w:hAnsi="Bookman Old Style" w:cs="Arial"/>
          <w:sz w:val="24"/>
          <w:lang w:val="id-ID"/>
        </w:rPr>
        <w:t xml:space="preserve">Adapun strategi dari pencapaian program Kecamatan </w:t>
      </w:r>
      <w:proofErr w:type="spellStart"/>
      <w:r w:rsidR="002D555D">
        <w:rPr>
          <w:rFonts w:ascii="Bookman Old Style" w:hAnsi="Bookman Old Style" w:cs="Arial"/>
          <w:sz w:val="24"/>
          <w:lang w:val="id-ID"/>
        </w:rPr>
        <w:t>Ngargoyoso</w:t>
      </w:r>
      <w:proofErr w:type="spellEnd"/>
      <w:r w:rsidR="000E2B0E">
        <w:rPr>
          <w:rFonts w:ascii="Bookman Old Style" w:hAnsi="Bookman Old Style" w:cs="Arial"/>
          <w:sz w:val="24"/>
          <w:lang w:val="id-ID"/>
        </w:rPr>
        <w:t xml:space="preserve"> </w:t>
      </w:r>
      <w:r w:rsidRPr="00681688">
        <w:rPr>
          <w:rFonts w:ascii="Bookman Old Style" w:hAnsi="Bookman Old Style" w:cs="Arial"/>
          <w:sz w:val="24"/>
          <w:lang w:val="id-ID"/>
        </w:rPr>
        <w:t>adalah</w:t>
      </w:r>
      <w:r w:rsidR="00681688">
        <w:rPr>
          <w:rFonts w:ascii="Bookman Old Style" w:hAnsi="Bookman Old Style" w:cs="Arial"/>
          <w:sz w:val="24"/>
          <w:lang w:val="id-ID"/>
        </w:rPr>
        <w:t xml:space="preserve"> sebagai berikut </w:t>
      </w:r>
      <w:r w:rsidRPr="00681688">
        <w:rPr>
          <w:rFonts w:ascii="Bookman Old Style" w:hAnsi="Bookman Old Style" w:cs="Arial"/>
          <w:sz w:val="24"/>
          <w:lang w:val="id-ID"/>
        </w:rPr>
        <w:t xml:space="preserve"> :</w:t>
      </w:r>
    </w:p>
    <w:p w14:paraId="23A647BE" w14:textId="1DC0D40C" w:rsidR="009C10AA" w:rsidRDefault="00EE1A93" w:rsidP="009C10AA">
      <w:pPr>
        <w:pStyle w:val="ListParagraph1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lang w:val="id-ID"/>
        </w:rPr>
      </w:pPr>
      <w:r>
        <w:rPr>
          <w:rFonts w:ascii="Bookman Old Style" w:hAnsi="Bookman Old Style" w:cs="Arial"/>
          <w:sz w:val="24"/>
          <w:lang w:val="id-ID"/>
        </w:rPr>
        <w:t xml:space="preserve">Meningkatkan birokrasi yang </w:t>
      </w:r>
      <w:proofErr w:type="spellStart"/>
      <w:r>
        <w:rPr>
          <w:rFonts w:ascii="Bookman Old Style" w:hAnsi="Bookman Old Style" w:cs="Arial"/>
          <w:sz w:val="24"/>
          <w:lang w:val="id-ID"/>
        </w:rPr>
        <w:t>akuntabel</w:t>
      </w:r>
      <w:proofErr w:type="spellEnd"/>
      <w:r>
        <w:rPr>
          <w:rFonts w:ascii="Bookman Old Style" w:hAnsi="Bookman Old Style" w:cs="Arial"/>
          <w:sz w:val="24"/>
          <w:lang w:val="id-ID"/>
        </w:rPr>
        <w:t xml:space="preserve"> dan kapabel melalui peningkatan </w:t>
      </w:r>
      <w:r w:rsidR="009C10AA">
        <w:rPr>
          <w:rFonts w:ascii="Bookman Old Style" w:hAnsi="Bookman Old Style" w:cs="Arial"/>
          <w:sz w:val="24"/>
          <w:lang w:val="id-ID"/>
        </w:rPr>
        <w:t>Akuntabilitas,</w:t>
      </w:r>
      <w:r w:rsidR="007B084F">
        <w:rPr>
          <w:rFonts w:ascii="Bookman Old Style" w:hAnsi="Bookman Old Style" w:cs="Arial"/>
          <w:sz w:val="24"/>
          <w:lang w:val="id-ID"/>
        </w:rPr>
        <w:t xml:space="preserve"> </w:t>
      </w:r>
      <w:r w:rsidR="009C10AA">
        <w:rPr>
          <w:rFonts w:ascii="Bookman Old Style" w:hAnsi="Bookman Old Style" w:cs="Arial"/>
          <w:sz w:val="24"/>
          <w:lang w:val="id-ID"/>
        </w:rPr>
        <w:t>kinerja Perangkat Daerah,</w:t>
      </w:r>
      <w:r w:rsidR="007B084F">
        <w:rPr>
          <w:rFonts w:ascii="Bookman Old Style" w:hAnsi="Bookman Old Style" w:cs="Arial"/>
          <w:sz w:val="24"/>
          <w:lang w:val="id-ID"/>
        </w:rPr>
        <w:t xml:space="preserve"> </w:t>
      </w:r>
      <w:r w:rsidR="009C10AA">
        <w:rPr>
          <w:rFonts w:ascii="Bookman Old Style" w:hAnsi="Bookman Old Style" w:cs="Arial"/>
          <w:sz w:val="24"/>
          <w:lang w:val="id-ID"/>
        </w:rPr>
        <w:t>Peningkatan Kualitas Pegawai, kompetensi ASN,</w:t>
      </w:r>
      <w:r w:rsidR="00641E4C">
        <w:rPr>
          <w:rFonts w:ascii="Bookman Old Style" w:hAnsi="Bookman Old Style" w:cs="Arial"/>
          <w:sz w:val="24"/>
          <w:lang w:val="id-ID"/>
        </w:rPr>
        <w:t xml:space="preserve"> </w:t>
      </w:r>
      <w:r w:rsidR="009C10AA">
        <w:rPr>
          <w:rFonts w:ascii="Bookman Old Style" w:hAnsi="Bookman Old Style" w:cs="Arial"/>
          <w:sz w:val="24"/>
          <w:lang w:val="id-ID"/>
        </w:rPr>
        <w:t>penataan kelembagaan</w:t>
      </w:r>
      <w:r>
        <w:rPr>
          <w:rFonts w:ascii="Bookman Old Style" w:hAnsi="Bookman Old Style" w:cs="Arial"/>
          <w:sz w:val="24"/>
          <w:lang w:val="id-ID"/>
        </w:rPr>
        <w:t>, meningkatkan kualitas satu data</w:t>
      </w:r>
    </w:p>
    <w:p w14:paraId="6AD79A0B" w14:textId="6D5EE729" w:rsidR="00EE1A93" w:rsidRDefault="00EE1A93" w:rsidP="009C10AA">
      <w:pPr>
        <w:pStyle w:val="ListParagraph1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lang w:val="id-ID"/>
        </w:rPr>
      </w:pPr>
      <w:r>
        <w:rPr>
          <w:rFonts w:ascii="Bookman Old Style" w:hAnsi="Bookman Old Style" w:cs="Arial"/>
          <w:sz w:val="24"/>
          <w:lang w:val="id-ID"/>
        </w:rPr>
        <w:t xml:space="preserve">Meningkatkan pelayanan publik melalui peningkatan kualitas pelayanan Kecamatan </w:t>
      </w:r>
      <w:proofErr w:type="spellStart"/>
      <w:r>
        <w:rPr>
          <w:rFonts w:ascii="Bookman Old Style" w:hAnsi="Bookman Old Style" w:cs="Arial"/>
          <w:sz w:val="24"/>
          <w:lang w:val="id-ID"/>
        </w:rPr>
        <w:t>Ngargoyoso</w:t>
      </w:r>
      <w:proofErr w:type="spellEnd"/>
    </w:p>
    <w:p w14:paraId="43E1B99A" w14:textId="31FB4F9F" w:rsidR="007B084F" w:rsidRPr="007B084F" w:rsidRDefault="00EE1A93" w:rsidP="007B084F">
      <w:pPr>
        <w:pStyle w:val="ListParagraph1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lang w:val="id-ID"/>
        </w:rPr>
      </w:pPr>
      <w:r>
        <w:rPr>
          <w:rFonts w:ascii="Bookman Old Style" w:hAnsi="Bookman Old Style" w:cs="Arial"/>
          <w:sz w:val="24"/>
          <w:lang w:val="id-ID"/>
        </w:rPr>
        <w:t>Meningkatkan pencegahan dan pengurangan terjadinya konflik sosial melalui peningkatan kerukunan umat beragama, etnis, peningkatan cinta tanah air, penguatan kelembagaan politik, peningkatan keamanan dan ketertiban umum</w:t>
      </w:r>
    </w:p>
    <w:p w14:paraId="548BE83B" w14:textId="77777777" w:rsidR="00755901" w:rsidRPr="004D1BE4" w:rsidRDefault="00755901" w:rsidP="00755901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567"/>
        <w:jc w:val="both"/>
        <w:rPr>
          <w:rFonts w:ascii="Bookman Old Style" w:hAnsi="Bookman Old Style" w:cs="Arial"/>
          <w:sz w:val="24"/>
          <w:lang w:val="id-ID"/>
        </w:rPr>
      </w:pPr>
    </w:p>
    <w:p w14:paraId="16591200" w14:textId="5ED93040" w:rsidR="00755901" w:rsidRPr="004D1BE4" w:rsidRDefault="00755901" w:rsidP="00755901">
      <w:pPr>
        <w:pStyle w:val="ListParagraph1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993" w:hanging="426"/>
        <w:jc w:val="both"/>
        <w:rPr>
          <w:rFonts w:ascii="Bookman Old Style" w:hAnsi="Bookman Old Style" w:cs="Arial"/>
          <w:b/>
          <w:bCs/>
          <w:sz w:val="24"/>
          <w:szCs w:val="24"/>
          <w:lang w:val="id-ID"/>
        </w:rPr>
      </w:pPr>
      <w:r w:rsidRPr="004D1BE4">
        <w:rPr>
          <w:rFonts w:ascii="Bookman Old Style" w:hAnsi="Bookman Old Style" w:cs="Arial"/>
          <w:b/>
          <w:bCs/>
          <w:sz w:val="24"/>
          <w:szCs w:val="24"/>
          <w:lang w:val="id-ID"/>
        </w:rPr>
        <w:t xml:space="preserve">Kebijakan </w:t>
      </w:r>
    </w:p>
    <w:p w14:paraId="7214596C" w14:textId="0669410E" w:rsidR="00755901" w:rsidRPr="004D1BE4" w:rsidRDefault="00755901" w:rsidP="00755901">
      <w:pPr>
        <w:autoSpaceDE w:val="0"/>
        <w:autoSpaceDN w:val="0"/>
        <w:adjustRightInd w:val="0"/>
        <w:spacing w:after="0" w:line="360" w:lineRule="auto"/>
        <w:ind w:left="567" w:firstLine="851"/>
        <w:jc w:val="both"/>
        <w:rPr>
          <w:rFonts w:ascii="Bookman Old Style" w:hAnsi="Bookman Old Style" w:cs="Arial"/>
          <w:sz w:val="24"/>
          <w:lang w:val="id-ID"/>
        </w:rPr>
      </w:pPr>
      <w:r w:rsidRPr="004D1BE4">
        <w:rPr>
          <w:rFonts w:ascii="Bookman Old Style" w:hAnsi="Bookman Old Style" w:cs="Arial"/>
          <w:sz w:val="24"/>
          <w:lang w:val="id-ID"/>
        </w:rPr>
        <w:t xml:space="preserve">Sesuai dengan strategi di atas dan dengan tetap mengacu kepada tujuan Kecamatan </w:t>
      </w:r>
      <w:r w:rsidR="00A12589" w:rsidRPr="004D1BE4">
        <w:rPr>
          <w:rFonts w:ascii="Bookman Old Style" w:hAnsi="Bookman Old Style" w:cs="Arial"/>
          <w:sz w:val="24"/>
          <w:lang w:val="id-ID"/>
        </w:rPr>
        <w:t xml:space="preserve"> </w:t>
      </w:r>
      <w:proofErr w:type="spellStart"/>
      <w:r w:rsidR="002D555D">
        <w:rPr>
          <w:rFonts w:ascii="Bookman Old Style" w:hAnsi="Bookman Old Style" w:cs="Arial"/>
          <w:sz w:val="24"/>
          <w:lang w:val="id-ID"/>
        </w:rPr>
        <w:t>Ngargoyoso</w:t>
      </w:r>
      <w:proofErr w:type="spellEnd"/>
      <w:r w:rsidRPr="004D1BE4">
        <w:rPr>
          <w:rFonts w:ascii="Bookman Old Style" w:hAnsi="Bookman Old Style" w:cs="Arial"/>
          <w:sz w:val="24"/>
          <w:lang w:val="id-ID"/>
        </w:rPr>
        <w:t xml:space="preserve">, maka dirumuskan pokok-pokok kebijakan Kecamatan </w:t>
      </w:r>
      <w:proofErr w:type="spellStart"/>
      <w:r w:rsidR="002D555D">
        <w:rPr>
          <w:rFonts w:ascii="Bookman Old Style" w:hAnsi="Bookman Old Style" w:cs="Arial"/>
          <w:sz w:val="24"/>
          <w:lang w:val="id-ID"/>
        </w:rPr>
        <w:t>Ngargoyoso</w:t>
      </w:r>
      <w:proofErr w:type="spellEnd"/>
      <w:r w:rsidR="000E2B0E" w:rsidRPr="004D1BE4">
        <w:rPr>
          <w:rFonts w:ascii="Bookman Old Style" w:hAnsi="Bookman Old Style" w:cs="Arial"/>
          <w:sz w:val="24"/>
          <w:lang w:val="id-ID"/>
        </w:rPr>
        <w:t xml:space="preserve"> </w:t>
      </w:r>
      <w:r w:rsidRPr="004D1BE4">
        <w:rPr>
          <w:rFonts w:ascii="Bookman Old Style" w:hAnsi="Bookman Old Style" w:cs="Arial"/>
          <w:sz w:val="24"/>
          <w:lang w:val="id-ID"/>
        </w:rPr>
        <w:t xml:space="preserve">yang menjadi acuan dalam menetapkan program pembangunan </w:t>
      </w:r>
      <w:r w:rsidR="002D555D">
        <w:rPr>
          <w:rFonts w:ascii="Bookman Old Style" w:hAnsi="Bookman Old Style" w:cs="Arial"/>
          <w:sz w:val="24"/>
          <w:lang w:val="id-ID"/>
        </w:rPr>
        <w:t>3</w:t>
      </w:r>
      <w:r w:rsidRPr="004D1BE4">
        <w:rPr>
          <w:rFonts w:ascii="Bookman Old Style" w:hAnsi="Bookman Old Style" w:cs="Arial"/>
          <w:sz w:val="24"/>
          <w:lang w:val="id-ID"/>
        </w:rPr>
        <w:t xml:space="preserve"> (</w:t>
      </w:r>
      <w:r w:rsidR="002D555D">
        <w:rPr>
          <w:rFonts w:ascii="Bookman Old Style" w:hAnsi="Bookman Old Style" w:cs="Arial"/>
          <w:sz w:val="24"/>
          <w:lang w:val="id-ID"/>
        </w:rPr>
        <w:t>tiga</w:t>
      </w:r>
      <w:r w:rsidRPr="004D1BE4">
        <w:rPr>
          <w:rFonts w:ascii="Bookman Old Style" w:hAnsi="Bookman Old Style" w:cs="Arial"/>
          <w:sz w:val="24"/>
          <w:lang w:val="id-ID"/>
        </w:rPr>
        <w:t>) tahun ke depan dalam memberikan pelayanan kepada masyarakat sebagai berikut :</w:t>
      </w:r>
    </w:p>
    <w:p w14:paraId="32065BAA" w14:textId="5387740F" w:rsidR="00EA5E00" w:rsidRDefault="00EA5E00" w:rsidP="00755901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Percepatan Reformasi birokrasi untuk mewujudkan Birokrasi yang bersih, </w:t>
      </w:r>
      <w:proofErr w:type="spellStart"/>
      <w:r>
        <w:rPr>
          <w:rFonts w:ascii="Bookman Old Style" w:hAnsi="Bookman Old Style" w:cs="Arial"/>
          <w:sz w:val="24"/>
          <w:szCs w:val="24"/>
          <w:lang w:val="id-ID"/>
        </w:rPr>
        <w:t>akuntabel</w:t>
      </w:r>
      <w:proofErr w:type="spellEnd"/>
      <w:r>
        <w:rPr>
          <w:rFonts w:ascii="Bookman Old Style" w:hAnsi="Bookman Old Style" w:cs="Arial"/>
          <w:sz w:val="24"/>
          <w:szCs w:val="24"/>
          <w:lang w:val="id-ID"/>
        </w:rPr>
        <w:t xml:space="preserve">, kapabel dan </w:t>
      </w:r>
      <w:proofErr w:type="spellStart"/>
      <w:r>
        <w:rPr>
          <w:rFonts w:ascii="Bookman Old Style" w:hAnsi="Bookman Old Style" w:cs="Arial"/>
          <w:sz w:val="24"/>
          <w:szCs w:val="24"/>
          <w:lang w:val="id-ID"/>
        </w:rPr>
        <w:t>melayanai</w:t>
      </w:r>
      <w:proofErr w:type="spellEnd"/>
      <w:r>
        <w:rPr>
          <w:rFonts w:ascii="Bookman Old Style" w:hAnsi="Bookman Old Style" w:cs="Arial"/>
          <w:sz w:val="24"/>
          <w:szCs w:val="24"/>
          <w:lang w:val="id-ID"/>
        </w:rPr>
        <w:t xml:space="preserve"> melalui peningkatan kualitas perencanaan, penganggaran dan pelaporan, kualitas ASN;</w:t>
      </w:r>
    </w:p>
    <w:p w14:paraId="11B772C2" w14:textId="6290E074" w:rsidR="00755901" w:rsidRDefault="00EA5E00" w:rsidP="00755901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kemampuan keuangan dan pengelolaan aset</w:t>
      </w:r>
      <w:r w:rsidR="00681688" w:rsidRPr="004D1BE4">
        <w:rPr>
          <w:rFonts w:ascii="Bookman Old Style" w:hAnsi="Bookman Old Style" w:cs="Arial"/>
          <w:sz w:val="24"/>
          <w:szCs w:val="24"/>
          <w:lang w:val="id-ID"/>
        </w:rPr>
        <w:t>;</w:t>
      </w:r>
      <w:r w:rsidR="00755901" w:rsidRPr="004D1BE4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="00681688" w:rsidRPr="004D1BE4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14:paraId="6AFF9E7D" w14:textId="600A4EBA" w:rsidR="00B41F3F" w:rsidRDefault="00B41F3F" w:rsidP="00755901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arsip digital;</w:t>
      </w:r>
    </w:p>
    <w:p w14:paraId="4DC6E2E2" w14:textId="0637F7C4" w:rsidR="00EA5E00" w:rsidRDefault="00EA5E00" w:rsidP="00755901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kualitas sektor pelayan</w:t>
      </w:r>
      <w:r w:rsidR="00822546">
        <w:rPr>
          <w:rFonts w:ascii="Bookman Old Style" w:hAnsi="Bookman Old Style" w:cs="Arial"/>
          <w:sz w:val="24"/>
          <w:szCs w:val="24"/>
          <w:lang w:val="id-ID"/>
        </w:rPr>
        <w:t>a</w:t>
      </w:r>
      <w:r>
        <w:rPr>
          <w:rFonts w:ascii="Bookman Old Style" w:hAnsi="Bookman Old Style" w:cs="Arial"/>
          <w:sz w:val="24"/>
          <w:szCs w:val="24"/>
          <w:lang w:val="id-ID"/>
        </w:rPr>
        <w:t>n publik dan kewilayahan;</w:t>
      </w:r>
    </w:p>
    <w:p w14:paraId="0F069015" w14:textId="0221AEF1" w:rsidR="00EA5E00" w:rsidRDefault="00EA5E00" w:rsidP="00755901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Peningkatan kualitas pengendalian dan pengawasan untuk </w:t>
      </w:r>
      <w:r>
        <w:rPr>
          <w:rFonts w:ascii="Bookman Old Style" w:hAnsi="Bookman Old Style" w:cs="Arial"/>
          <w:sz w:val="24"/>
          <w:szCs w:val="24"/>
          <w:lang w:val="id-ID"/>
        </w:rPr>
        <w:lastRenderedPageBreak/>
        <w:t>mengurangi kesalahan administrasi dan penyalahgunaan anggaran;</w:t>
      </w:r>
    </w:p>
    <w:p w14:paraId="0AF552ED" w14:textId="0993990B" w:rsidR="00641E4C" w:rsidRDefault="00EA5E00" w:rsidP="00641E4C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toleransi, kerukunan umat beragama, wawasan kebangsaan dan bela negara serta peningkatan partisipasi politi</w:t>
      </w:r>
      <w:r w:rsidR="00641E4C">
        <w:rPr>
          <w:rFonts w:ascii="Bookman Old Style" w:hAnsi="Bookman Old Style" w:cs="Arial"/>
          <w:sz w:val="24"/>
          <w:szCs w:val="24"/>
          <w:lang w:val="id-ID"/>
        </w:rPr>
        <w:t>k</w:t>
      </w:r>
    </w:p>
    <w:p w14:paraId="7E62F5D0" w14:textId="3B953BAA" w:rsidR="007B084F" w:rsidRDefault="007B084F" w:rsidP="00641E4C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Peningkatan keamanan lingkungan dan gangguan </w:t>
      </w:r>
      <w:proofErr w:type="spellStart"/>
      <w:r>
        <w:rPr>
          <w:rFonts w:ascii="Bookman Old Style" w:hAnsi="Bookman Old Style" w:cs="Arial"/>
          <w:sz w:val="24"/>
          <w:szCs w:val="24"/>
          <w:lang w:val="id-ID"/>
        </w:rPr>
        <w:t>keamanaan</w:t>
      </w:r>
      <w:proofErr w:type="spellEnd"/>
      <w:r>
        <w:rPr>
          <w:rFonts w:ascii="Bookman Old Style" w:hAnsi="Bookman Old Style" w:cs="Arial"/>
          <w:sz w:val="24"/>
          <w:szCs w:val="24"/>
          <w:lang w:val="id-ID"/>
        </w:rPr>
        <w:t xml:space="preserve"> dan ketertiban masyarakat</w:t>
      </w:r>
    </w:p>
    <w:p w14:paraId="073CDDD6" w14:textId="673B8B02" w:rsidR="007B084F" w:rsidRDefault="007B084F" w:rsidP="00641E4C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Pemberdayaan </w:t>
      </w:r>
      <w:r w:rsidR="00000DB5">
        <w:rPr>
          <w:rFonts w:ascii="Bookman Old Style" w:hAnsi="Bookman Old Style" w:cs="Arial"/>
          <w:sz w:val="24"/>
          <w:szCs w:val="24"/>
          <w:lang w:val="id-ID"/>
        </w:rPr>
        <w:t>lembaga masyarakat</w:t>
      </w:r>
    </w:p>
    <w:p w14:paraId="6B5DC591" w14:textId="05F3122F" w:rsidR="007B084F" w:rsidRDefault="007B084F" w:rsidP="00641E4C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Partisipasi Masyarakat agar keluarga sejahtera</w:t>
      </w:r>
    </w:p>
    <w:p w14:paraId="6BBD03EC" w14:textId="1B39F0D0" w:rsidR="007B084F" w:rsidRPr="00641E4C" w:rsidRDefault="007B084F" w:rsidP="00641E4C">
      <w:pPr>
        <w:pStyle w:val="ListParagraph1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1134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Peningkatan pembinaan dan pengawasan desa </w:t>
      </w:r>
    </w:p>
    <w:p w14:paraId="72119379" w14:textId="66C3A9C6" w:rsidR="005A2411" w:rsidRPr="005A2411" w:rsidRDefault="00755901" w:rsidP="005A2411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567"/>
        <w:jc w:val="both"/>
        <w:rPr>
          <w:rFonts w:ascii="Bookman Old Style" w:hAnsi="Bookman Old Style" w:cs="Arial"/>
          <w:sz w:val="24"/>
          <w:lang w:val="id-ID"/>
        </w:rPr>
      </w:pPr>
      <w:r w:rsidRPr="00681688">
        <w:rPr>
          <w:rFonts w:ascii="Bookman Old Style" w:hAnsi="Bookman Old Style" w:cs="Arial"/>
          <w:sz w:val="24"/>
          <w:lang w:val="id-ID"/>
        </w:rPr>
        <w:t xml:space="preserve">Keterkaitan antara strategi dan kebijakan dengan Tujuan, Sasaran Perangkat Daerah tercantum pada Tabel </w:t>
      </w:r>
      <w:r w:rsidR="00330B10">
        <w:rPr>
          <w:rFonts w:ascii="Bookman Old Style" w:hAnsi="Bookman Old Style" w:cs="Arial"/>
          <w:sz w:val="24"/>
          <w:lang w:val="id-ID"/>
        </w:rPr>
        <w:t>T-C.26</w:t>
      </w:r>
      <w:r w:rsidR="00A12589" w:rsidRPr="004D1BE4">
        <w:rPr>
          <w:rFonts w:ascii="Bookman Old Style" w:hAnsi="Bookman Old Style" w:cs="Arial"/>
          <w:sz w:val="24"/>
          <w:lang w:val="id-ID"/>
        </w:rPr>
        <w:t xml:space="preserve">  </w:t>
      </w:r>
    </w:p>
    <w:p w14:paraId="2CB60636" w14:textId="77777777" w:rsidR="005A2411" w:rsidRDefault="005A2411" w:rsidP="00000DB5">
      <w:pPr>
        <w:snapToGrid w:val="0"/>
        <w:spacing w:after="0" w:line="240" w:lineRule="auto"/>
        <w:jc w:val="center"/>
        <w:rPr>
          <w:rFonts w:ascii="Bookman Old Style" w:hAnsi="Bookman Old Style" w:cs="Arial"/>
          <w:b/>
          <w:lang w:val="sv-SE"/>
        </w:rPr>
      </w:pPr>
    </w:p>
    <w:p w14:paraId="072FEE09" w14:textId="3C2D30CD" w:rsidR="00000DB5" w:rsidRDefault="00000DB5" w:rsidP="00000DB5">
      <w:pPr>
        <w:snapToGrid w:val="0"/>
        <w:spacing w:after="0" w:line="240" w:lineRule="auto"/>
        <w:jc w:val="center"/>
        <w:rPr>
          <w:rFonts w:ascii="Bookman Old Style" w:hAnsi="Bookman Old Style" w:cs="Arial"/>
          <w:b/>
          <w:lang w:val="sv-SE"/>
        </w:rPr>
      </w:pPr>
      <w:r w:rsidRPr="004D1BE4">
        <w:rPr>
          <w:rFonts w:ascii="Bookman Old Style" w:hAnsi="Bookman Old Style" w:cs="Arial"/>
          <w:b/>
          <w:lang w:val="sv-SE"/>
        </w:rPr>
        <w:t>T</w:t>
      </w:r>
      <w:proofErr w:type="spellStart"/>
      <w:r w:rsidRPr="00D20835">
        <w:rPr>
          <w:rFonts w:ascii="Bookman Old Style" w:hAnsi="Bookman Old Style" w:cs="Arial"/>
          <w:b/>
          <w:lang w:val="id-ID"/>
        </w:rPr>
        <w:t>abel</w:t>
      </w:r>
      <w:proofErr w:type="spellEnd"/>
      <w:r w:rsidRPr="00D20835">
        <w:rPr>
          <w:rFonts w:ascii="Bookman Old Style" w:hAnsi="Bookman Old Style" w:cs="Arial"/>
          <w:b/>
          <w:lang w:val="id-ID"/>
        </w:rPr>
        <w:t xml:space="preserve"> </w:t>
      </w:r>
      <w:r w:rsidRPr="002D555D">
        <w:rPr>
          <w:rFonts w:ascii="Bookman Old Style" w:hAnsi="Bookman Old Style" w:cs="Arial"/>
          <w:b/>
          <w:lang w:val="sv-SE"/>
        </w:rPr>
        <w:t>5.1</w:t>
      </w:r>
    </w:p>
    <w:p w14:paraId="5873F7CF" w14:textId="78E5109C" w:rsidR="005A2411" w:rsidRPr="005A2411" w:rsidRDefault="005A2411" w:rsidP="00000DB5">
      <w:pPr>
        <w:snapToGrid w:val="0"/>
        <w:spacing w:after="0" w:line="240" w:lineRule="auto"/>
        <w:jc w:val="center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  <w:lang w:val="id-ID"/>
        </w:rPr>
        <w:t>Tabel T-C. 26</w:t>
      </w:r>
    </w:p>
    <w:p w14:paraId="54CB91F4" w14:textId="77777777" w:rsidR="00000DB5" w:rsidRPr="00D20835" w:rsidRDefault="00000DB5" w:rsidP="00000DB5">
      <w:pPr>
        <w:snapToGrid w:val="0"/>
        <w:spacing w:after="0" w:line="240" w:lineRule="auto"/>
        <w:jc w:val="center"/>
        <w:rPr>
          <w:rFonts w:ascii="Bookman Old Style" w:hAnsi="Bookman Old Style" w:cs="Arial"/>
          <w:b/>
          <w:lang w:val="id-ID"/>
        </w:rPr>
      </w:pPr>
      <w:r w:rsidRPr="00D20835">
        <w:rPr>
          <w:rFonts w:ascii="Bookman Old Style" w:hAnsi="Bookman Old Style" w:cs="Arial"/>
          <w:b/>
          <w:lang w:val="id-ID"/>
        </w:rPr>
        <w:t xml:space="preserve">Tujuan, Sasaran, Strategi, dan Kebijakan Kecamatan </w:t>
      </w:r>
      <w:proofErr w:type="spellStart"/>
      <w:r>
        <w:rPr>
          <w:rFonts w:ascii="Bookman Old Style" w:hAnsi="Bookman Old Style" w:cs="Arial"/>
          <w:b/>
          <w:lang w:val="id-ID"/>
        </w:rPr>
        <w:t>Ngargoyoso</w:t>
      </w:r>
      <w:proofErr w:type="spellEnd"/>
      <w:r>
        <w:rPr>
          <w:rFonts w:ascii="Bookman Old Style" w:hAnsi="Bookman Old Style" w:cs="Arial"/>
          <w:b/>
          <w:lang w:val="id-ID"/>
        </w:rPr>
        <w:t xml:space="preserve"> </w:t>
      </w:r>
    </w:p>
    <w:p w14:paraId="20AB30CF" w14:textId="77777777" w:rsidR="00000DB5" w:rsidRDefault="00000DB5" w:rsidP="00000DB5">
      <w:pPr>
        <w:snapToGrid w:val="0"/>
        <w:spacing w:after="0" w:line="240" w:lineRule="auto"/>
        <w:jc w:val="center"/>
        <w:rPr>
          <w:rFonts w:ascii="Bookman Old Style" w:hAnsi="Bookman Old Style" w:cs="Arial"/>
          <w:b/>
          <w:lang w:val="id-ID"/>
        </w:rPr>
      </w:pPr>
      <w:r w:rsidRPr="00D20835">
        <w:rPr>
          <w:rFonts w:ascii="Bookman Old Style" w:hAnsi="Bookman Old Style" w:cs="Arial"/>
          <w:b/>
          <w:lang w:val="id-ID"/>
        </w:rPr>
        <w:t>T</w:t>
      </w:r>
      <w:r>
        <w:rPr>
          <w:rFonts w:ascii="Bookman Old Style" w:hAnsi="Bookman Old Style" w:cs="Arial"/>
          <w:b/>
          <w:lang w:val="id-ID"/>
        </w:rPr>
        <w:t>ahun</w:t>
      </w:r>
      <w:r w:rsidRPr="00D20835">
        <w:rPr>
          <w:rFonts w:ascii="Bookman Old Style" w:hAnsi="Bookman Old Style" w:cs="Arial"/>
          <w:b/>
          <w:lang w:val="id-ID"/>
        </w:rPr>
        <w:t xml:space="preserve"> </w:t>
      </w:r>
      <w:r>
        <w:rPr>
          <w:rFonts w:ascii="Bookman Old Style" w:hAnsi="Bookman Old Style" w:cs="Arial"/>
          <w:b/>
          <w:lang w:val="id-ID"/>
        </w:rPr>
        <w:t>2026</w:t>
      </w:r>
    </w:p>
    <w:p w14:paraId="259ED60E" w14:textId="26862133" w:rsidR="00641E4C" w:rsidRPr="005A2411" w:rsidRDefault="00641E4C" w:rsidP="005A2411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Bookman Old Style" w:hAnsi="Bookman Old Style" w:cs="Arial"/>
          <w:b/>
          <w:lang w:val="sv-SE"/>
        </w:rPr>
      </w:pPr>
    </w:p>
    <w:tbl>
      <w:tblPr>
        <w:tblpPr w:leftFromText="180" w:rightFromText="180" w:vertAnchor="text" w:horzAnchor="margin" w:tblpXSpec="center" w:tblpY="1400"/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2"/>
        <w:gridCol w:w="1770"/>
        <w:gridCol w:w="2215"/>
        <w:gridCol w:w="2853"/>
        <w:gridCol w:w="2405"/>
      </w:tblGrid>
      <w:tr w:rsidR="00BB6665" w:rsidRPr="00FD6083" w14:paraId="72B5715F" w14:textId="77777777" w:rsidTr="00000DB5">
        <w:trPr>
          <w:trHeight w:val="285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ABCE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bookmarkStart w:id="0" w:name="_Hlk128435458"/>
            <w:r w:rsidRPr="00FD6083">
              <w:rPr>
                <w:rFonts w:ascii="Bookman Old Style" w:hAnsi="Bookman Old Style" w:cs="Arial"/>
              </w:rPr>
              <w:lastRenderedPageBreak/>
              <w:t>No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A9AA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FD6083">
              <w:rPr>
                <w:rFonts w:ascii="Bookman Old Style" w:hAnsi="Bookman Old Style" w:cs="Arial"/>
                <w:lang w:val="id-ID"/>
              </w:rPr>
              <w:t>Tujuan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8ED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FD6083">
              <w:rPr>
                <w:rFonts w:ascii="Bookman Old Style" w:hAnsi="Bookman Old Style" w:cs="Arial"/>
                <w:lang w:val="id-ID"/>
              </w:rPr>
              <w:t>Sasaran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3D6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FD6083">
              <w:rPr>
                <w:rFonts w:ascii="Bookman Old Style" w:hAnsi="Bookman Old Style" w:cs="Arial"/>
                <w:lang w:val="id-ID"/>
              </w:rPr>
              <w:t>Strategi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3D7A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D6083">
              <w:rPr>
                <w:rFonts w:ascii="Bookman Old Style" w:hAnsi="Bookman Old Style" w:cs="Arial"/>
              </w:rPr>
              <w:t>Arah</w:t>
            </w:r>
            <w:proofErr w:type="spellEnd"/>
            <w:r w:rsidRPr="00FD6083">
              <w:rPr>
                <w:rFonts w:ascii="Bookman Old Style" w:hAnsi="Bookman Old Style" w:cs="Arial"/>
              </w:rPr>
              <w:t xml:space="preserve"> </w:t>
            </w:r>
            <w:r w:rsidRPr="00FD6083">
              <w:rPr>
                <w:rFonts w:ascii="Bookman Old Style" w:hAnsi="Bookman Old Style" w:cs="Arial"/>
                <w:lang w:val="id-ID"/>
              </w:rPr>
              <w:t>Kebijakan</w:t>
            </w:r>
          </w:p>
        </w:tc>
      </w:tr>
      <w:tr w:rsidR="00BB6665" w:rsidRPr="00FD6083" w14:paraId="6743984C" w14:textId="77777777" w:rsidTr="00000DB5">
        <w:trPr>
          <w:trHeight w:val="285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3B0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940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CC93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74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7D1" w14:textId="77777777" w:rsidR="00BB6665" w:rsidRPr="00FD6083" w:rsidRDefault="00BB666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5</w:t>
            </w:r>
          </w:p>
        </w:tc>
      </w:tr>
      <w:tr w:rsidR="004D1BE4" w:rsidRPr="007B084F" w14:paraId="7701618D" w14:textId="77777777" w:rsidTr="00000DB5">
        <w:trPr>
          <w:trHeight w:val="285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31F" w14:textId="77777777" w:rsidR="004D1BE4" w:rsidRDefault="004D1BE4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FD6083">
              <w:rPr>
                <w:rFonts w:ascii="Bookman Old Style" w:hAnsi="Bookman Old Style" w:cs="Arial"/>
              </w:rPr>
              <w:t>1</w:t>
            </w:r>
          </w:p>
          <w:p w14:paraId="7482CF2A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4D0F4382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0845D2AA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5E04CD5E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484ACD44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4C584572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7CEC1813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14:paraId="273680B1" w14:textId="08649C7F" w:rsidR="00000DB5" w:rsidRP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952" w14:textId="77777777" w:rsidR="004D1BE4" w:rsidRDefault="00C974A8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lang w:val="id-ID"/>
              </w:rPr>
              <w:t xml:space="preserve">Meningkatnya Tata Pemerintahan </w:t>
            </w:r>
            <w:r w:rsidR="00000DB5">
              <w:rPr>
                <w:rFonts w:ascii="Bookman Old Style" w:hAnsi="Bookman Old Style" w:cs="Arial"/>
                <w:lang w:val="id-ID"/>
              </w:rPr>
              <w:t>dengan semangat Reformasi Birokrasi</w:t>
            </w:r>
            <w:r w:rsidR="004D1BE4" w:rsidRPr="002D555D">
              <w:rPr>
                <w:rFonts w:ascii="Bookman Old Style" w:hAnsi="Bookman Old Style" w:cs="Arial"/>
                <w:lang w:val="sv-SE"/>
              </w:rPr>
              <w:t xml:space="preserve"> </w:t>
            </w:r>
          </w:p>
          <w:p w14:paraId="1C7CD31C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14:paraId="70F3BB0C" w14:textId="025295E8" w:rsidR="00000DB5" w:rsidRPr="002D555D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  <w:r w:rsidRPr="00000DB5">
              <w:rPr>
                <w:rFonts w:ascii="Bookman Old Style" w:hAnsi="Bookman Old Style" w:cs="Arial"/>
                <w:lang w:val="sv-SE"/>
              </w:rPr>
              <w:t>Meningkatkan pemerataan pembangunan dan perlindungan sosial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AFD" w14:textId="63FDED44" w:rsidR="00000DB5" w:rsidRPr="00000DB5" w:rsidRDefault="00C974A8" w:rsidP="00000DB5">
            <w:pPr>
              <w:pStyle w:val="DaftarParagraf"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  <w:r w:rsidRPr="00000DB5">
              <w:rPr>
                <w:rFonts w:ascii="Bookman Old Style" w:hAnsi="Bookman Old Style" w:cs="Arial"/>
                <w:lang w:val="id-ID"/>
              </w:rPr>
              <w:t>Meningkatkan kualitas tata laksana Pemerintahan</w:t>
            </w:r>
          </w:p>
          <w:p w14:paraId="2E8D580E" w14:textId="77777777" w:rsidR="004D1BE4" w:rsidRDefault="00000DB5" w:rsidP="00000DB5">
            <w:pPr>
              <w:pStyle w:val="DaftarParagraf"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lang w:val="id-ID"/>
              </w:rPr>
              <w:t xml:space="preserve">Meningkatkan </w:t>
            </w:r>
            <w:proofErr w:type="spellStart"/>
            <w:r>
              <w:rPr>
                <w:rFonts w:ascii="Bookman Old Style" w:hAnsi="Bookman Old Style" w:cs="Arial"/>
                <w:lang w:val="id-ID"/>
              </w:rPr>
              <w:t>Kondosifitas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 xml:space="preserve"> Wilayah</w:t>
            </w:r>
            <w:r w:rsidR="004D1BE4" w:rsidRPr="00000DB5">
              <w:rPr>
                <w:rFonts w:ascii="Bookman Old Style" w:hAnsi="Bookman Old Style" w:cs="Arial"/>
                <w:lang w:val="sv-SE"/>
              </w:rPr>
              <w:t xml:space="preserve"> </w:t>
            </w:r>
          </w:p>
          <w:p w14:paraId="453BDE30" w14:textId="77777777" w:rsidR="00000DB5" w:rsidRDefault="00000DB5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14:paraId="515BB6C4" w14:textId="6D8607CE" w:rsidR="00000DB5" w:rsidRPr="00000DB5" w:rsidRDefault="00000DB5" w:rsidP="00000DB5">
            <w:pPr>
              <w:pStyle w:val="DaftarParagraf"/>
              <w:numPr>
                <w:ilvl w:val="0"/>
                <w:numId w:val="12"/>
              </w:numPr>
              <w:snapToGrid w:val="0"/>
              <w:spacing w:after="0" w:line="240" w:lineRule="auto"/>
              <w:ind w:left="445" w:hanging="425"/>
              <w:rPr>
                <w:rFonts w:ascii="Bookman Old Style" w:hAnsi="Bookman Old Style" w:cs="Arial"/>
                <w:lang w:val="id-ID"/>
              </w:rPr>
            </w:pPr>
            <w:r w:rsidRPr="00000DB5">
              <w:rPr>
                <w:rFonts w:ascii="Bookman Old Style" w:hAnsi="Bookman Old Style" w:cs="Arial"/>
                <w:lang w:val="id-ID"/>
              </w:rPr>
              <w:t>Meningkatkan kualitas Pembangunan Desa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B04" w14:textId="4A509C6B" w:rsidR="00641E4C" w:rsidRPr="00641E4C" w:rsidRDefault="00641E4C" w:rsidP="00000DB5">
            <w:pPr>
              <w:pStyle w:val="ListParagraph1"/>
              <w:widowControl w:val="0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2"/>
              <w:jc w:val="both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 xml:space="preserve">Meningkatkan birokrasi yang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akuntabel</w:t>
            </w:r>
            <w:proofErr w:type="spellEnd"/>
            <w:r w:rsidRPr="00641E4C">
              <w:rPr>
                <w:rFonts w:ascii="Bookman Old Style" w:hAnsi="Bookman Old Style" w:cs="Arial"/>
                <w:lang w:val="id-ID"/>
              </w:rPr>
              <w:t xml:space="preserve"> dan kapabel melalui peningkatan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Akuntabilitas,kinerja</w:t>
            </w:r>
            <w:proofErr w:type="spellEnd"/>
            <w:r w:rsidRPr="00641E4C">
              <w:rPr>
                <w:rFonts w:ascii="Bookman Old Style" w:hAnsi="Bookman Old Style" w:cs="Arial"/>
                <w:lang w:val="id-ID"/>
              </w:rPr>
              <w:t xml:space="preserve"> Perangkat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Daerah,Peningkatan</w:t>
            </w:r>
            <w:proofErr w:type="spellEnd"/>
            <w:r w:rsidRPr="00641E4C">
              <w:rPr>
                <w:rFonts w:ascii="Bookman Old Style" w:hAnsi="Bookman Old Style" w:cs="Arial"/>
                <w:lang w:val="id-ID"/>
              </w:rPr>
              <w:t xml:space="preserve"> Kualitas Pegawai, kompetensi ASN, penataan kelembagaan, meningkatkan kualitas satu data</w:t>
            </w:r>
          </w:p>
          <w:p w14:paraId="3D8C1EBE" w14:textId="77777777" w:rsidR="00641E4C" w:rsidRPr="00641E4C" w:rsidRDefault="00641E4C" w:rsidP="00000DB5">
            <w:pPr>
              <w:pStyle w:val="ListParagraph1"/>
              <w:widowControl w:val="0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2"/>
              <w:jc w:val="both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 xml:space="preserve">Meningkatkan pelayanan publik melalui peningkatan kualitas pelayanan Kecamatan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Ngargoyoso</w:t>
            </w:r>
            <w:proofErr w:type="spellEnd"/>
          </w:p>
          <w:p w14:paraId="438431E5" w14:textId="77777777" w:rsidR="00641E4C" w:rsidRPr="00641E4C" w:rsidRDefault="00641E4C" w:rsidP="00000DB5">
            <w:pPr>
              <w:pStyle w:val="ListParagraph1"/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>Meningkatkan pencegahan dan pengurangan terjadinya konflik sosial melalui peningkatan kerukunan umat beragama, etnis, peningkatan cinta tanah air, penguatan kelembagaan politik, peningkatan keamanan dan ketertiban umum</w:t>
            </w:r>
          </w:p>
          <w:p w14:paraId="6481854B" w14:textId="77777777" w:rsidR="004D1BE4" w:rsidRPr="00FD6083" w:rsidRDefault="004D1BE4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516" w14:textId="77777777" w:rsidR="00641E4C" w:rsidRP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 xml:space="preserve">Percepatan Reformasi birokrasi untuk mewujudkan Birokrasi yang bersih,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akuntabel</w:t>
            </w:r>
            <w:proofErr w:type="spellEnd"/>
            <w:r w:rsidRPr="00641E4C">
              <w:rPr>
                <w:rFonts w:ascii="Bookman Old Style" w:hAnsi="Bookman Old Style" w:cs="Arial"/>
                <w:lang w:val="id-ID"/>
              </w:rPr>
              <w:t xml:space="preserve">, kapabel dan </w:t>
            </w:r>
            <w:proofErr w:type="spellStart"/>
            <w:r w:rsidRPr="00641E4C">
              <w:rPr>
                <w:rFonts w:ascii="Bookman Old Style" w:hAnsi="Bookman Old Style" w:cs="Arial"/>
                <w:lang w:val="id-ID"/>
              </w:rPr>
              <w:t>melayanai</w:t>
            </w:r>
            <w:proofErr w:type="spellEnd"/>
            <w:r w:rsidRPr="00641E4C">
              <w:rPr>
                <w:rFonts w:ascii="Bookman Old Style" w:hAnsi="Bookman Old Style" w:cs="Arial"/>
                <w:lang w:val="id-ID"/>
              </w:rPr>
              <w:t xml:space="preserve"> melalui peningkatan kualitas perencanaan, penganggaran dan pelaporan, kualitas ASN;</w:t>
            </w:r>
          </w:p>
          <w:p w14:paraId="41B628F8" w14:textId="77777777" w:rsidR="00641E4C" w:rsidRP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 xml:space="preserve">Peningkatan kemampuan keuangan dan pengelolaan aset;  </w:t>
            </w:r>
          </w:p>
          <w:p w14:paraId="044E92FB" w14:textId="77777777" w:rsidR="00641E4C" w:rsidRP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>Peningkatan arsip digital;</w:t>
            </w:r>
          </w:p>
          <w:p w14:paraId="55695557" w14:textId="61DE699C" w:rsidR="00641E4C" w:rsidRP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>Peningkatan kualitas sektor pelayan</w:t>
            </w:r>
            <w:r w:rsidR="00000DB5">
              <w:rPr>
                <w:rFonts w:ascii="Bookman Old Style" w:hAnsi="Bookman Old Style" w:cs="Arial"/>
                <w:lang w:val="id-ID"/>
              </w:rPr>
              <w:t xml:space="preserve">an </w:t>
            </w:r>
            <w:r w:rsidRPr="00641E4C">
              <w:rPr>
                <w:rFonts w:ascii="Bookman Old Style" w:hAnsi="Bookman Old Style" w:cs="Arial"/>
                <w:lang w:val="id-ID"/>
              </w:rPr>
              <w:t>publik dan kewilayahan;</w:t>
            </w:r>
          </w:p>
          <w:p w14:paraId="44FBC040" w14:textId="77777777" w:rsidR="00641E4C" w:rsidRP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>Peningkatan kualitas pengendalian dan pengawasan untuk mengurangi kesalahan administrasi dan penyalahgunaan anggaran;</w:t>
            </w:r>
          </w:p>
          <w:p w14:paraId="090B2255" w14:textId="389C5767" w:rsidR="00641E4C" w:rsidRDefault="00641E4C" w:rsidP="00000DB5">
            <w:pPr>
              <w:pStyle w:val="ListParagraph1"/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Arial"/>
                <w:lang w:val="id-ID"/>
              </w:rPr>
            </w:pPr>
            <w:r w:rsidRPr="00641E4C">
              <w:rPr>
                <w:rFonts w:ascii="Bookman Old Style" w:hAnsi="Bookman Old Style" w:cs="Arial"/>
                <w:lang w:val="id-ID"/>
              </w:rPr>
              <w:t xml:space="preserve">Peningkatan toleransi, kerukunan umat beragama, wawasan kebangsaan dan bela negara serta peningkatan </w:t>
            </w:r>
            <w:r w:rsidRPr="00641E4C">
              <w:rPr>
                <w:rFonts w:ascii="Bookman Old Style" w:hAnsi="Bookman Old Style" w:cs="Arial"/>
                <w:lang w:val="id-ID"/>
              </w:rPr>
              <w:lastRenderedPageBreak/>
              <w:t>partisipasi politik;</w:t>
            </w:r>
          </w:p>
          <w:p w14:paraId="3753F554" w14:textId="43DDE2E9" w:rsidR="00000DB5" w:rsidRDefault="00000DB5" w:rsidP="00EF2921">
            <w:pPr>
              <w:pStyle w:val="ListParagraph1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Peningkatan keamanan lingkungan dan gangguan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keamanaan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dan ketertiban masyarakat</w:t>
            </w:r>
          </w:p>
          <w:p w14:paraId="3256EB13" w14:textId="77777777" w:rsidR="00EF2921" w:rsidRPr="00EF2921" w:rsidRDefault="00EF2921" w:rsidP="00EF2921">
            <w:pPr>
              <w:pStyle w:val="ListParagraph1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</w:p>
          <w:p w14:paraId="51BEF778" w14:textId="77777777" w:rsidR="00000DB5" w:rsidRPr="00000DB5" w:rsidRDefault="00000DB5" w:rsidP="00000DB5">
            <w:pPr>
              <w:pStyle w:val="DaftarParagraf"/>
              <w:numPr>
                <w:ilvl w:val="0"/>
                <w:numId w:val="6"/>
              </w:numPr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000DB5">
              <w:rPr>
                <w:rFonts w:ascii="Bookman Old Style" w:hAnsi="Bookman Old Style" w:cs="Arial"/>
                <w:lang w:val="id-ID"/>
              </w:rPr>
              <w:t>Penguranagn</w:t>
            </w:r>
            <w:proofErr w:type="spellEnd"/>
            <w:r w:rsidRPr="00000DB5">
              <w:rPr>
                <w:rFonts w:ascii="Bookman Old Style" w:hAnsi="Bookman Old Style" w:cs="Arial"/>
                <w:lang w:val="id-ID"/>
              </w:rPr>
              <w:t xml:space="preserve"> risiko bencana</w:t>
            </w:r>
          </w:p>
          <w:p w14:paraId="28E57FD0" w14:textId="77777777" w:rsidR="00000DB5" w:rsidRDefault="00000DB5" w:rsidP="00000DB5">
            <w:pPr>
              <w:pStyle w:val="ListParagraph1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Pemberdayaan lembaga masyarakat</w:t>
            </w:r>
          </w:p>
          <w:p w14:paraId="07651A2B" w14:textId="77777777" w:rsidR="00000DB5" w:rsidRDefault="00000DB5" w:rsidP="00000DB5">
            <w:pPr>
              <w:pStyle w:val="ListParagraph1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Peningkatan Partisipasi Masyarakat agar keluarga sejahtera</w:t>
            </w:r>
          </w:p>
          <w:p w14:paraId="4CA9A1A9" w14:textId="77777777" w:rsidR="00000DB5" w:rsidRPr="00641E4C" w:rsidRDefault="00000DB5" w:rsidP="00000DB5">
            <w:pPr>
              <w:pStyle w:val="ListParagraph1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Peningkatan pembinaan dan pengawasan desa </w:t>
            </w:r>
          </w:p>
          <w:p w14:paraId="60D1CC34" w14:textId="77777777" w:rsidR="00000DB5" w:rsidRPr="00641E4C" w:rsidRDefault="00000DB5" w:rsidP="00000DB5">
            <w:pPr>
              <w:pStyle w:val="ListParagraph1"/>
              <w:spacing w:line="240" w:lineRule="auto"/>
              <w:ind w:left="360"/>
              <w:rPr>
                <w:rFonts w:ascii="Bookman Old Style" w:hAnsi="Bookman Old Style" w:cs="Arial"/>
                <w:lang w:val="id-ID"/>
              </w:rPr>
            </w:pPr>
          </w:p>
          <w:p w14:paraId="0E4137AB" w14:textId="77777777" w:rsidR="004D1BE4" w:rsidRPr="00641E4C" w:rsidRDefault="004D1BE4" w:rsidP="00000DB5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</w:tc>
      </w:tr>
      <w:bookmarkEnd w:id="0"/>
    </w:tbl>
    <w:p w14:paraId="0B08548A" w14:textId="77777777" w:rsidR="00755901" w:rsidRPr="00681688" w:rsidRDefault="00755901" w:rsidP="00507C08">
      <w:pPr>
        <w:spacing w:line="240" w:lineRule="auto"/>
        <w:rPr>
          <w:lang w:val="id-ID"/>
        </w:rPr>
      </w:pPr>
    </w:p>
    <w:sectPr w:rsidR="00755901" w:rsidRPr="00681688" w:rsidSect="00FD6083">
      <w:footerReference w:type="default" r:id="rId8"/>
      <w:pgSz w:w="11907" w:h="18711" w:code="1"/>
      <w:pgMar w:top="1701" w:right="1559" w:bottom="1418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B3391" w14:textId="77777777" w:rsidR="00E05819" w:rsidRDefault="00E05819">
      <w:r>
        <w:separator/>
      </w:r>
    </w:p>
  </w:endnote>
  <w:endnote w:type="continuationSeparator" w:id="0">
    <w:p w14:paraId="5A994EC2" w14:textId="77777777" w:rsidR="00E05819" w:rsidRDefault="00E0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9EF1" w14:textId="4A475E40" w:rsidR="00E669D7" w:rsidRPr="00C52CAB" w:rsidRDefault="00DF457F" w:rsidP="00DF457F">
    <w:pPr>
      <w:pStyle w:val="Footer"/>
      <w:pBdr>
        <w:top w:val="single" w:sz="4" w:space="1" w:color="auto"/>
      </w:pBdr>
      <w:tabs>
        <w:tab w:val="right" w:pos="8363"/>
      </w:tabs>
      <w:rPr>
        <w:rFonts w:ascii="Bookman Old Style" w:hAnsi="Bookman Old Style"/>
      </w:rPr>
    </w:pPr>
    <w:proofErr w:type="spellStart"/>
    <w:r w:rsidRPr="00CA65EA">
      <w:rPr>
        <w:rFonts w:ascii="Bookman Old Style" w:hAnsi="Bookman Old Style"/>
        <w:i/>
      </w:rPr>
      <w:t>Renstra</w:t>
    </w:r>
    <w:proofErr w:type="spellEnd"/>
    <w:r w:rsidRPr="00CA65EA">
      <w:rPr>
        <w:rFonts w:ascii="Bookman Old Style" w:hAnsi="Bookman Old Style"/>
        <w:i/>
      </w:rPr>
      <w:t xml:space="preserve"> </w:t>
    </w:r>
    <w:proofErr w:type="spellStart"/>
    <w:r w:rsidRPr="00CA65EA">
      <w:rPr>
        <w:rFonts w:ascii="Bookman Old Style" w:hAnsi="Bookman Old Style"/>
        <w:i/>
      </w:rPr>
      <w:t>Kecamatan</w:t>
    </w:r>
    <w:proofErr w:type="spellEnd"/>
    <w:r w:rsidRPr="00CA65EA">
      <w:rPr>
        <w:rFonts w:ascii="Bookman Old Style" w:hAnsi="Bookman Old Style"/>
        <w:i/>
      </w:rPr>
      <w:t xml:space="preserve"> </w:t>
    </w:r>
    <w:proofErr w:type="spellStart"/>
    <w:r w:rsidR="002D555D">
      <w:rPr>
        <w:rFonts w:ascii="Bookman Old Style" w:hAnsi="Bookman Old Style"/>
        <w:i/>
        <w:lang w:val="id-ID"/>
      </w:rPr>
      <w:t>Ngargoyoso</w:t>
    </w:r>
    <w:proofErr w:type="spellEnd"/>
    <w:r w:rsidRPr="00CA65EA">
      <w:rPr>
        <w:rFonts w:ascii="Bookman Old Style" w:hAnsi="Bookman Old Style"/>
        <w:i/>
      </w:rPr>
      <w:t xml:space="preserve"> </w:t>
    </w:r>
    <w:proofErr w:type="spellStart"/>
    <w:r w:rsidRPr="00CA65EA">
      <w:rPr>
        <w:rFonts w:ascii="Bookman Old Style" w:hAnsi="Bookman Old Style"/>
        <w:i/>
      </w:rPr>
      <w:t>Tahun</w:t>
    </w:r>
    <w:proofErr w:type="spellEnd"/>
    <w:r w:rsidRPr="00CA65EA">
      <w:rPr>
        <w:rFonts w:ascii="Bookman Old Style" w:hAnsi="Bookman Old Style"/>
        <w:i/>
      </w:rPr>
      <w:t xml:space="preserve"> 20</w:t>
    </w:r>
    <w:r w:rsidR="002D555D">
      <w:rPr>
        <w:rFonts w:ascii="Bookman Old Style" w:hAnsi="Bookman Old Style"/>
        <w:i/>
        <w:lang w:val="id-ID"/>
      </w:rPr>
      <w:t xml:space="preserve">24 - </w:t>
    </w:r>
    <w:proofErr w:type="gramStart"/>
    <w:r w:rsidR="002D555D">
      <w:rPr>
        <w:rFonts w:ascii="Bookman Old Style" w:hAnsi="Bookman Old Style"/>
        <w:i/>
        <w:lang w:val="id-ID"/>
      </w:rPr>
      <w:t>2026</w:t>
    </w:r>
    <w:r>
      <w:rPr>
        <w:rFonts w:ascii="Bookman Old Style" w:hAnsi="Bookman Old Style"/>
      </w:rPr>
      <w:t xml:space="preserve">  </w:t>
    </w:r>
    <w:r>
      <w:rPr>
        <w:rFonts w:ascii="Bookman Old Style" w:hAnsi="Bookman Old Style"/>
      </w:rPr>
      <w:tab/>
    </w:r>
    <w:proofErr w:type="gramEnd"/>
    <w:r w:rsidR="00E669D7" w:rsidRPr="00C52CAB">
      <w:rPr>
        <w:rFonts w:ascii="Bookman Old Style" w:hAnsi="Bookman Old Style"/>
      </w:rPr>
      <w:t xml:space="preserve">V- </w:t>
    </w:r>
    <w:r w:rsidR="006555B3" w:rsidRPr="00C52CAB">
      <w:rPr>
        <w:rStyle w:val="NomorHalaman"/>
        <w:rFonts w:ascii="Bookman Old Style" w:hAnsi="Bookman Old Style"/>
      </w:rPr>
      <w:fldChar w:fldCharType="begin"/>
    </w:r>
    <w:r w:rsidR="00E669D7" w:rsidRPr="00C52CAB">
      <w:rPr>
        <w:rStyle w:val="NomorHalaman"/>
        <w:rFonts w:ascii="Bookman Old Style" w:hAnsi="Bookman Old Style"/>
      </w:rPr>
      <w:instrText xml:space="preserve"> PAGE </w:instrText>
    </w:r>
    <w:r w:rsidR="006555B3" w:rsidRPr="00C52CAB">
      <w:rPr>
        <w:rStyle w:val="NomorHalaman"/>
        <w:rFonts w:ascii="Bookman Old Style" w:hAnsi="Bookman Old Style"/>
      </w:rPr>
      <w:fldChar w:fldCharType="separate"/>
    </w:r>
    <w:r w:rsidR="00745B53">
      <w:rPr>
        <w:rStyle w:val="NomorHalaman"/>
        <w:rFonts w:ascii="Bookman Old Style" w:hAnsi="Bookman Old Style"/>
        <w:noProof/>
      </w:rPr>
      <w:t>2</w:t>
    </w:r>
    <w:r w:rsidR="006555B3" w:rsidRPr="00C52CAB">
      <w:rPr>
        <w:rStyle w:val="NomorHalaman"/>
        <w:rFonts w:ascii="Bookman Old Style" w:hAnsi="Bookman Old Styl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7D96" w14:textId="77777777" w:rsidR="00E05819" w:rsidRDefault="00E05819">
      <w:r>
        <w:separator/>
      </w:r>
    </w:p>
  </w:footnote>
  <w:footnote w:type="continuationSeparator" w:id="0">
    <w:p w14:paraId="4DC7209F" w14:textId="77777777" w:rsidR="00E05819" w:rsidRDefault="00E05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80C0E"/>
    <w:multiLevelType w:val="multilevel"/>
    <w:tmpl w:val="4D0AF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BC20AF4"/>
    <w:multiLevelType w:val="multilevel"/>
    <w:tmpl w:val="AF1096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CC14F3F"/>
    <w:multiLevelType w:val="hybridMultilevel"/>
    <w:tmpl w:val="F690802A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FCD3E6C"/>
    <w:multiLevelType w:val="hybridMultilevel"/>
    <w:tmpl w:val="F690802A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AEF4614"/>
    <w:multiLevelType w:val="hybridMultilevel"/>
    <w:tmpl w:val="5746922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2C975721"/>
    <w:multiLevelType w:val="hybridMultilevel"/>
    <w:tmpl w:val="A43646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736EEF"/>
    <w:multiLevelType w:val="hybridMultilevel"/>
    <w:tmpl w:val="32AC6C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60C37DD"/>
    <w:multiLevelType w:val="multilevel"/>
    <w:tmpl w:val="3F029F2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cs="Times New Roman" w:hint="default"/>
      </w:rPr>
    </w:lvl>
  </w:abstractNum>
  <w:abstractNum w:abstractNumId="8" w15:restartNumberingAfterBreak="0">
    <w:nsid w:val="36395D37"/>
    <w:multiLevelType w:val="hybridMultilevel"/>
    <w:tmpl w:val="48BCC9A4"/>
    <w:lvl w:ilvl="0" w:tplc="0421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9" w15:restartNumberingAfterBreak="0">
    <w:nsid w:val="4F28780D"/>
    <w:multiLevelType w:val="hybridMultilevel"/>
    <w:tmpl w:val="48BCC9A4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0" w15:restartNumberingAfterBreak="0">
    <w:nsid w:val="7ED8679C"/>
    <w:multiLevelType w:val="hybridMultilevel"/>
    <w:tmpl w:val="48BCC9A4"/>
    <w:lvl w:ilvl="0" w:tplc="0421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1" w15:restartNumberingAfterBreak="0">
    <w:nsid w:val="7FC7440E"/>
    <w:multiLevelType w:val="hybridMultilevel"/>
    <w:tmpl w:val="8FA06E5E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76900">
    <w:abstractNumId w:val="7"/>
  </w:num>
  <w:num w:numId="2" w16cid:durableId="1974292181">
    <w:abstractNumId w:val="10"/>
  </w:num>
  <w:num w:numId="3" w16cid:durableId="1016082776">
    <w:abstractNumId w:val="8"/>
  </w:num>
  <w:num w:numId="4" w16cid:durableId="1764454867">
    <w:abstractNumId w:val="3"/>
  </w:num>
  <w:num w:numId="5" w16cid:durableId="538591982">
    <w:abstractNumId w:val="2"/>
  </w:num>
  <w:num w:numId="6" w16cid:durableId="1806265974">
    <w:abstractNumId w:val="5"/>
  </w:num>
  <w:num w:numId="7" w16cid:durableId="1222449266">
    <w:abstractNumId w:val="1"/>
  </w:num>
  <w:num w:numId="8" w16cid:durableId="1261061326">
    <w:abstractNumId w:val="6"/>
  </w:num>
  <w:num w:numId="9" w16cid:durableId="224610768">
    <w:abstractNumId w:val="0"/>
  </w:num>
  <w:num w:numId="10" w16cid:durableId="567498481">
    <w:abstractNumId w:val="4"/>
  </w:num>
  <w:num w:numId="11" w16cid:durableId="1696886753">
    <w:abstractNumId w:val="9"/>
  </w:num>
  <w:num w:numId="12" w16cid:durableId="8817446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901"/>
    <w:rsid w:val="00000DB5"/>
    <w:rsid w:val="000045C5"/>
    <w:rsid w:val="000D7A68"/>
    <w:rsid w:val="000E2B0E"/>
    <w:rsid w:val="000E459D"/>
    <w:rsid w:val="000F2167"/>
    <w:rsid w:val="001028EB"/>
    <w:rsid w:val="001170C5"/>
    <w:rsid w:val="00121FFE"/>
    <w:rsid w:val="001254AC"/>
    <w:rsid w:val="00136010"/>
    <w:rsid w:val="0014459B"/>
    <w:rsid w:val="00145FA9"/>
    <w:rsid w:val="00183857"/>
    <w:rsid w:val="001D134C"/>
    <w:rsid w:val="001E0B8D"/>
    <w:rsid w:val="001E4123"/>
    <w:rsid w:val="001F22B9"/>
    <w:rsid w:val="001F61C2"/>
    <w:rsid w:val="00253FD0"/>
    <w:rsid w:val="00276356"/>
    <w:rsid w:val="00287E90"/>
    <w:rsid w:val="0029171B"/>
    <w:rsid w:val="0029767A"/>
    <w:rsid w:val="00297D3E"/>
    <w:rsid w:val="002A3263"/>
    <w:rsid w:val="002D555D"/>
    <w:rsid w:val="002D6B6F"/>
    <w:rsid w:val="002E0669"/>
    <w:rsid w:val="002E12FF"/>
    <w:rsid w:val="002F49B9"/>
    <w:rsid w:val="00330B10"/>
    <w:rsid w:val="003606F5"/>
    <w:rsid w:val="00372566"/>
    <w:rsid w:val="003A3A37"/>
    <w:rsid w:val="003B72F1"/>
    <w:rsid w:val="003E448A"/>
    <w:rsid w:val="0040372A"/>
    <w:rsid w:val="00440FC0"/>
    <w:rsid w:val="004417E8"/>
    <w:rsid w:val="00490B13"/>
    <w:rsid w:val="004D1BE4"/>
    <w:rsid w:val="004E1773"/>
    <w:rsid w:val="005074BB"/>
    <w:rsid w:val="00507C08"/>
    <w:rsid w:val="0051009B"/>
    <w:rsid w:val="00525519"/>
    <w:rsid w:val="00525906"/>
    <w:rsid w:val="0054784A"/>
    <w:rsid w:val="00556EBF"/>
    <w:rsid w:val="00560CED"/>
    <w:rsid w:val="005A2411"/>
    <w:rsid w:val="005A50B0"/>
    <w:rsid w:val="005E60E5"/>
    <w:rsid w:val="006155B2"/>
    <w:rsid w:val="006164A2"/>
    <w:rsid w:val="00625060"/>
    <w:rsid w:val="00631140"/>
    <w:rsid w:val="00641E4C"/>
    <w:rsid w:val="006555B3"/>
    <w:rsid w:val="00664CA7"/>
    <w:rsid w:val="00681688"/>
    <w:rsid w:val="00687FCA"/>
    <w:rsid w:val="006A61C2"/>
    <w:rsid w:val="006B7A14"/>
    <w:rsid w:val="00700B60"/>
    <w:rsid w:val="00713E40"/>
    <w:rsid w:val="0073690F"/>
    <w:rsid w:val="0074212F"/>
    <w:rsid w:val="00745133"/>
    <w:rsid w:val="00745B53"/>
    <w:rsid w:val="00755901"/>
    <w:rsid w:val="00770545"/>
    <w:rsid w:val="00771DEC"/>
    <w:rsid w:val="00775604"/>
    <w:rsid w:val="00781A74"/>
    <w:rsid w:val="0079026C"/>
    <w:rsid w:val="007A0BAE"/>
    <w:rsid w:val="007A73DF"/>
    <w:rsid w:val="007B084F"/>
    <w:rsid w:val="007E72B0"/>
    <w:rsid w:val="007F651E"/>
    <w:rsid w:val="00806A50"/>
    <w:rsid w:val="00806C6D"/>
    <w:rsid w:val="00822546"/>
    <w:rsid w:val="00831A21"/>
    <w:rsid w:val="00833185"/>
    <w:rsid w:val="0085652D"/>
    <w:rsid w:val="008673AF"/>
    <w:rsid w:val="00881288"/>
    <w:rsid w:val="008A29FE"/>
    <w:rsid w:val="008A6EAF"/>
    <w:rsid w:val="008B21FB"/>
    <w:rsid w:val="008D7FC4"/>
    <w:rsid w:val="008E07AD"/>
    <w:rsid w:val="00902209"/>
    <w:rsid w:val="00921A4E"/>
    <w:rsid w:val="00932D5D"/>
    <w:rsid w:val="0094781A"/>
    <w:rsid w:val="00957F6F"/>
    <w:rsid w:val="0096200E"/>
    <w:rsid w:val="00965D08"/>
    <w:rsid w:val="00974C15"/>
    <w:rsid w:val="009A40F9"/>
    <w:rsid w:val="009A7AB7"/>
    <w:rsid w:val="009B6DC7"/>
    <w:rsid w:val="009C10AA"/>
    <w:rsid w:val="009C433F"/>
    <w:rsid w:val="009C4F72"/>
    <w:rsid w:val="009C536B"/>
    <w:rsid w:val="00A01451"/>
    <w:rsid w:val="00A12589"/>
    <w:rsid w:val="00A1539E"/>
    <w:rsid w:val="00A279B8"/>
    <w:rsid w:val="00A364E0"/>
    <w:rsid w:val="00A622F6"/>
    <w:rsid w:val="00A73998"/>
    <w:rsid w:val="00A82963"/>
    <w:rsid w:val="00B059EA"/>
    <w:rsid w:val="00B41F3F"/>
    <w:rsid w:val="00B92AA7"/>
    <w:rsid w:val="00B97475"/>
    <w:rsid w:val="00BA0DB2"/>
    <w:rsid w:val="00BB4772"/>
    <w:rsid w:val="00BB6665"/>
    <w:rsid w:val="00BB69AB"/>
    <w:rsid w:val="00BC39CB"/>
    <w:rsid w:val="00BC7036"/>
    <w:rsid w:val="00BD3C5A"/>
    <w:rsid w:val="00BD62E5"/>
    <w:rsid w:val="00BE2B14"/>
    <w:rsid w:val="00BF3C4D"/>
    <w:rsid w:val="00C111EF"/>
    <w:rsid w:val="00C4636F"/>
    <w:rsid w:val="00C47C8E"/>
    <w:rsid w:val="00C52CAB"/>
    <w:rsid w:val="00C548C0"/>
    <w:rsid w:val="00C5746E"/>
    <w:rsid w:val="00C63B7C"/>
    <w:rsid w:val="00C974A8"/>
    <w:rsid w:val="00CA65EA"/>
    <w:rsid w:val="00CD5652"/>
    <w:rsid w:val="00CE3D51"/>
    <w:rsid w:val="00CF3BC3"/>
    <w:rsid w:val="00D00932"/>
    <w:rsid w:val="00D05B30"/>
    <w:rsid w:val="00D35CE5"/>
    <w:rsid w:val="00D40B1A"/>
    <w:rsid w:val="00D95C5E"/>
    <w:rsid w:val="00D97A75"/>
    <w:rsid w:val="00DD04DB"/>
    <w:rsid w:val="00DD1AF1"/>
    <w:rsid w:val="00DD33D9"/>
    <w:rsid w:val="00DF457F"/>
    <w:rsid w:val="00DF7D7A"/>
    <w:rsid w:val="00E05819"/>
    <w:rsid w:val="00E12BE7"/>
    <w:rsid w:val="00E33276"/>
    <w:rsid w:val="00E4469D"/>
    <w:rsid w:val="00E5194D"/>
    <w:rsid w:val="00E669D7"/>
    <w:rsid w:val="00E719CC"/>
    <w:rsid w:val="00E84684"/>
    <w:rsid w:val="00E86004"/>
    <w:rsid w:val="00EA2199"/>
    <w:rsid w:val="00EA56AC"/>
    <w:rsid w:val="00EA5E00"/>
    <w:rsid w:val="00EB37D2"/>
    <w:rsid w:val="00ED2CE3"/>
    <w:rsid w:val="00EE1A93"/>
    <w:rsid w:val="00EE2471"/>
    <w:rsid w:val="00EF2921"/>
    <w:rsid w:val="00F02506"/>
    <w:rsid w:val="00F40115"/>
    <w:rsid w:val="00F72996"/>
    <w:rsid w:val="00F76C1E"/>
    <w:rsid w:val="00FB7AD1"/>
    <w:rsid w:val="00FC15D2"/>
    <w:rsid w:val="00FD6083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2B101"/>
  <w15:docId w15:val="{8EA42075-E28B-4285-BF8E-A2E6BBD4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5901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customStyle="1" w:styleId="ListParagraph1">
    <w:name w:val="List Paragraph1"/>
    <w:aliases w:val="sub de titre 4,ANNEX,TABEL,kepala,Colorful List - Accent 11"/>
    <w:basedOn w:val="Normal"/>
    <w:link w:val="ListParagraphChar"/>
    <w:rsid w:val="00755901"/>
    <w:pPr>
      <w:ind w:left="720"/>
    </w:pPr>
  </w:style>
  <w:style w:type="character" w:customStyle="1" w:styleId="ListParagraphChar">
    <w:name w:val="List Paragraph Char"/>
    <w:aliases w:val="sub de titre 4 Char,ANNEX Char,List Paragraph1 Char,TABEL Char,kepala Char,Colorful List - Accent 11 Char"/>
    <w:link w:val="ListParagraph1"/>
    <w:locked/>
    <w:rsid w:val="00755901"/>
    <w:rPr>
      <w:rFonts w:ascii="Calibri" w:hAnsi="Calibri"/>
      <w:sz w:val="22"/>
      <w:szCs w:val="22"/>
      <w:lang w:val="en-US" w:eastAsia="en-US" w:bidi="ar-SA"/>
    </w:rPr>
  </w:style>
  <w:style w:type="paragraph" w:styleId="Header">
    <w:name w:val="header"/>
    <w:basedOn w:val="Normal"/>
    <w:rsid w:val="000E2B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2B0E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0E2B0E"/>
  </w:style>
  <w:style w:type="table" w:styleId="KisiTabel">
    <w:name w:val="Table Grid"/>
    <w:basedOn w:val="TabelNormal"/>
    <w:rsid w:val="00507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rsid w:val="00867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rsid w:val="008673AF"/>
    <w:rPr>
      <w:rFonts w:ascii="Segoe UI" w:eastAsia="Times New Roman" w:hAnsi="Segoe UI" w:cs="Segoe UI"/>
      <w:sz w:val="18"/>
      <w:szCs w:val="18"/>
    </w:rPr>
  </w:style>
  <w:style w:type="paragraph" w:styleId="DaftarParagraf">
    <w:name w:val="List Paragraph"/>
    <w:basedOn w:val="Normal"/>
    <w:uiPriority w:val="34"/>
    <w:qFormat/>
    <w:rsid w:val="00000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F00FD-B947-432C-B1A3-C35F43EE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V</vt:lpstr>
    </vt:vector>
  </TitlesOfParts>
  <Company>Deftones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V</dc:title>
  <dc:creator>lenovo</dc:creator>
  <cp:lastModifiedBy>USER</cp:lastModifiedBy>
  <cp:revision>13</cp:revision>
  <cp:lastPrinted>2021-09-02T00:43:00Z</cp:lastPrinted>
  <dcterms:created xsi:type="dcterms:W3CDTF">2023-02-25T15:21:00Z</dcterms:created>
  <dcterms:modified xsi:type="dcterms:W3CDTF">2023-08-13T18:12:00Z</dcterms:modified>
</cp:coreProperties>
</file>